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6C" w:rsidRPr="00555857" w:rsidRDefault="00EB576C" w:rsidP="001B776B">
      <w:pPr>
        <w:jc w:val="center"/>
        <w:rPr>
          <w:rFonts w:asciiTheme="minorBidi" w:hAnsiTheme="minorBidi" w:cstheme="minorBidi"/>
          <w:sz w:val="28"/>
          <w:szCs w:val="28"/>
        </w:rPr>
      </w:pPr>
      <w:r w:rsidRPr="00555857">
        <w:rPr>
          <w:rFonts w:asciiTheme="minorBidi" w:hAnsiTheme="minorBidi" w:cstheme="minorBidi"/>
          <w:sz w:val="28"/>
          <w:szCs w:val="28"/>
        </w:rPr>
        <w:t xml:space="preserve">MOBILE </w:t>
      </w:r>
      <w:r w:rsidR="00A57449">
        <w:rPr>
          <w:rFonts w:asciiTheme="minorBidi" w:hAnsiTheme="minorBidi" w:cstheme="minorBidi"/>
          <w:sz w:val="28"/>
          <w:szCs w:val="28"/>
        </w:rPr>
        <w:t xml:space="preserve">CABINET SAVING SYSTEM (MANUAL) </w:t>
      </w:r>
      <w:r w:rsidR="00620F41" w:rsidRPr="00620F41">
        <w:rPr>
          <w:rFonts w:asciiTheme="minorBidi" w:hAnsiTheme="minorBidi" w:cstheme="minorBidi"/>
          <w:sz w:val="28"/>
          <w:szCs w:val="28"/>
        </w:rPr>
        <w:t>MC-W</w:t>
      </w:r>
    </w:p>
    <w:p w:rsidR="00EB576C" w:rsidRPr="0043067C" w:rsidRDefault="00EB576C" w:rsidP="00EB576C">
      <w:pPr>
        <w:rPr>
          <w:rFonts w:asciiTheme="minorBidi" w:hAnsiTheme="minorBidi" w:cstheme="minorBidi"/>
          <w:sz w:val="28"/>
          <w:szCs w:val="28"/>
          <w:cs/>
        </w:rPr>
      </w:pPr>
      <w:r w:rsidRPr="0043067C">
        <w:rPr>
          <w:rFonts w:asciiTheme="minorBidi" w:hAnsiTheme="minorBidi" w:cstheme="minorBidi"/>
          <w:b/>
          <w:bCs/>
          <w:sz w:val="28"/>
          <w:szCs w:val="28"/>
        </w:rPr>
        <w:t xml:space="preserve">MC-W </w:t>
      </w:r>
      <w:r w:rsidRPr="0043067C">
        <w:rPr>
          <w:rFonts w:asciiTheme="minorBidi" w:hAnsiTheme="minorBidi" w:cstheme="minorBidi"/>
          <w:sz w:val="28"/>
          <w:szCs w:val="28"/>
          <w:cs/>
        </w:rPr>
        <w:t xml:space="preserve">ตู้เก็บเอกสารแนวใหม่ในปัจจุบันได้รับการออกแบบอย่างดีให้มีประสิทธิภาพสูงสุด ในการจัดเก็บเอกสารด้วยความสามรถพิเศษที่โดเด่นกว่า คือ สามารถเลื่อนซ้อนกันได้ โดยไม่ต้องออกแรงเคลื่อนย้ายไปไหนเพียงบิดมือหมุนข้างตู้ ตู้ก็จะเลื่อนออกไป เมื่อหมุนกลับตู้ก็จะซ้อนกันดังเดิม ด้วยวิธีการนี้จึงไม่เป็นการสูญเสีย เนื้อที่ระหว่างตู้ เพิ่มเนื้อที่ใช้สอยได้มากกว่า </w:t>
      </w:r>
      <w:r w:rsidRPr="0043067C">
        <w:rPr>
          <w:rFonts w:asciiTheme="minorBidi" w:hAnsiTheme="minorBidi" w:cstheme="minorBidi"/>
          <w:sz w:val="28"/>
          <w:szCs w:val="28"/>
        </w:rPr>
        <w:t xml:space="preserve">80% </w:t>
      </w:r>
      <w:r w:rsidRPr="0043067C">
        <w:rPr>
          <w:rFonts w:asciiTheme="minorBidi" w:hAnsiTheme="minorBidi" w:cstheme="minorBidi"/>
          <w:b/>
          <w:bCs/>
          <w:sz w:val="28"/>
          <w:szCs w:val="28"/>
        </w:rPr>
        <w:t xml:space="preserve">MC-W </w:t>
      </w:r>
      <w:r w:rsidRPr="0043067C">
        <w:rPr>
          <w:rFonts w:asciiTheme="minorBidi" w:hAnsiTheme="minorBidi" w:cstheme="minorBidi"/>
          <w:sz w:val="28"/>
          <w:szCs w:val="28"/>
          <w:cs/>
        </w:rPr>
        <w:t xml:space="preserve">สามารถดัดแปลงโครงสร้างภายในได้อิสระ เพื่อให้เข้ากับทุกสภาวะของการใช้งาน ไม่ว่าจะเป็นการเก็บเอกสาร หนังสือแฟ้มข้อมูล หรือของอื่นๆ  พร้อมกันนี้บริษัทยินดีให้คำปรึกษาเพื่อความเข้าใจที่ถูกต้องยิ่งขึ้นเกี่ยวกับ  </w:t>
      </w:r>
      <w:r w:rsidRPr="0043067C">
        <w:rPr>
          <w:rFonts w:asciiTheme="minorBidi" w:hAnsiTheme="minorBidi" w:cstheme="minorBidi"/>
          <w:b/>
          <w:bCs/>
          <w:sz w:val="28"/>
          <w:szCs w:val="28"/>
        </w:rPr>
        <w:t xml:space="preserve">MC-W </w:t>
      </w:r>
      <w:r w:rsidRPr="0043067C">
        <w:rPr>
          <w:rFonts w:asciiTheme="minorBidi" w:hAnsiTheme="minorBidi" w:cstheme="minorBidi"/>
          <w:sz w:val="28"/>
          <w:szCs w:val="28"/>
          <w:cs/>
        </w:rPr>
        <w:t xml:space="preserve">ตลอดเวลา  </w:t>
      </w:r>
      <w:r w:rsidRPr="0043067C">
        <w:rPr>
          <w:rFonts w:asciiTheme="minorBidi" w:hAnsiTheme="minorBidi" w:cstheme="minorBidi"/>
          <w:b/>
          <w:bCs/>
          <w:sz w:val="28"/>
          <w:szCs w:val="28"/>
        </w:rPr>
        <w:t>MC-W</w:t>
      </w:r>
      <w:r w:rsidRPr="0043067C">
        <w:rPr>
          <w:rFonts w:asciiTheme="minorBidi" w:hAnsiTheme="minorBidi" w:cstheme="minorBidi"/>
          <w:sz w:val="28"/>
          <w:szCs w:val="28"/>
        </w:rPr>
        <w:t xml:space="preserve"> </w:t>
      </w:r>
      <w:r w:rsidRPr="0043067C">
        <w:rPr>
          <w:rFonts w:asciiTheme="minorBidi" w:hAnsiTheme="minorBidi" w:cstheme="minorBidi"/>
          <w:sz w:val="28"/>
          <w:szCs w:val="28"/>
          <w:cs/>
        </w:rPr>
        <w:t>ตู้เก็บเอกสารรุ่นใหม่ ที่เข้าใจสภาพปัจจุบันดีที่สุด</w:t>
      </w:r>
    </w:p>
    <w:p w:rsidR="00EB576C" w:rsidRPr="00555857" w:rsidRDefault="00EB576C" w:rsidP="00EB576C">
      <w:pPr>
        <w:rPr>
          <w:rFonts w:asciiTheme="minorBidi" w:hAnsiTheme="minorBidi" w:cstheme="minorBidi"/>
          <w:sz w:val="28"/>
          <w:szCs w:val="28"/>
        </w:rPr>
      </w:pPr>
    </w:p>
    <w:p w:rsidR="001B776B" w:rsidRPr="00555857" w:rsidRDefault="001B776B" w:rsidP="001B776B">
      <w:pPr>
        <w:jc w:val="center"/>
        <w:rPr>
          <w:rFonts w:asciiTheme="minorBidi" w:hAnsiTheme="minorBidi" w:cstheme="minorBidi"/>
          <w:sz w:val="28"/>
          <w:szCs w:val="28"/>
        </w:rPr>
      </w:pPr>
      <w:r w:rsidRPr="00555857">
        <w:rPr>
          <w:rFonts w:asciiTheme="minorBidi" w:hAnsiTheme="minorBidi" w:cstheme="minorBidi"/>
          <w:sz w:val="28"/>
          <w:szCs w:val="28"/>
        </w:rPr>
        <w:t xml:space="preserve">MOBILE </w:t>
      </w:r>
      <w:r w:rsidR="00A57449">
        <w:rPr>
          <w:rFonts w:asciiTheme="minorBidi" w:hAnsiTheme="minorBidi" w:cstheme="minorBidi"/>
          <w:sz w:val="28"/>
          <w:szCs w:val="28"/>
        </w:rPr>
        <w:t xml:space="preserve">CABINET SAVING SYSTEM (MANUAL) </w:t>
      </w:r>
      <w:r w:rsidR="00620F41" w:rsidRPr="00620F41">
        <w:rPr>
          <w:rFonts w:asciiTheme="minorBidi" w:hAnsiTheme="minorBidi" w:cstheme="minorBidi"/>
          <w:sz w:val="28"/>
          <w:szCs w:val="28"/>
        </w:rPr>
        <w:t>MC-W</w:t>
      </w:r>
      <w:bookmarkStart w:id="0" w:name="_GoBack"/>
      <w:bookmarkEnd w:id="0"/>
    </w:p>
    <w:p w:rsidR="00EB576C" w:rsidRPr="0043067C" w:rsidRDefault="00EB576C" w:rsidP="00EB576C">
      <w:pPr>
        <w:rPr>
          <w:rFonts w:asciiTheme="minorBidi" w:hAnsiTheme="minorBidi" w:cstheme="minorBidi"/>
          <w:sz w:val="28"/>
          <w:szCs w:val="28"/>
        </w:rPr>
      </w:pPr>
      <w:r w:rsidRPr="0043067C">
        <w:rPr>
          <w:rFonts w:asciiTheme="minorBidi" w:hAnsiTheme="minorBidi" w:cstheme="minorBidi"/>
          <w:sz w:val="28"/>
          <w:szCs w:val="28"/>
        </w:rPr>
        <w:t xml:space="preserve">SPACE is </w:t>
      </w:r>
      <w:proofErr w:type="spellStart"/>
      <w:r w:rsidRPr="0043067C">
        <w:rPr>
          <w:rFonts w:asciiTheme="minorBidi" w:hAnsiTheme="minorBidi" w:cstheme="minorBidi"/>
          <w:sz w:val="28"/>
          <w:szCs w:val="28"/>
        </w:rPr>
        <w:t>expensive</w:t>
      </w:r>
      <w:proofErr w:type="gramStart"/>
      <w:r w:rsidRPr="0043067C">
        <w:rPr>
          <w:rFonts w:asciiTheme="minorBidi" w:hAnsiTheme="minorBidi" w:cstheme="minorBidi"/>
          <w:sz w:val="28"/>
          <w:szCs w:val="28"/>
        </w:rPr>
        <w:t>,items</w:t>
      </w:r>
      <w:proofErr w:type="spellEnd"/>
      <w:proofErr w:type="gramEnd"/>
      <w:r w:rsidRPr="0043067C">
        <w:rPr>
          <w:rFonts w:asciiTheme="minorBidi" w:hAnsiTheme="minorBidi" w:cstheme="minorBidi"/>
          <w:sz w:val="28"/>
          <w:szCs w:val="28"/>
        </w:rPr>
        <w:t xml:space="preserve"> out of order unsuitable for working these are the problems.</w:t>
      </w:r>
    </w:p>
    <w:p w:rsidR="00EB576C" w:rsidRPr="0043067C" w:rsidRDefault="00EB576C" w:rsidP="00EB576C">
      <w:pPr>
        <w:rPr>
          <w:rFonts w:asciiTheme="minorBidi" w:hAnsiTheme="minorBidi" w:cstheme="minorBidi"/>
          <w:sz w:val="28"/>
          <w:szCs w:val="28"/>
        </w:rPr>
      </w:pPr>
      <w:r w:rsidRPr="0043067C">
        <w:rPr>
          <w:rFonts w:asciiTheme="minorBidi" w:hAnsiTheme="minorBidi" w:cstheme="minorBidi"/>
          <w:sz w:val="28"/>
          <w:szCs w:val="28"/>
        </w:rPr>
        <w:t xml:space="preserve">Always occur in today office.  </w:t>
      </w:r>
      <w:r w:rsidRPr="0043067C">
        <w:rPr>
          <w:rFonts w:asciiTheme="minorBidi" w:hAnsiTheme="minorBidi" w:cstheme="minorBidi"/>
          <w:b/>
          <w:bCs/>
          <w:sz w:val="28"/>
          <w:szCs w:val="28"/>
        </w:rPr>
        <w:t>MC-W</w:t>
      </w:r>
      <w:r w:rsidRPr="0043067C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43067C">
        <w:rPr>
          <w:rFonts w:asciiTheme="minorBidi" w:hAnsiTheme="minorBidi" w:cstheme="minorBidi"/>
          <w:sz w:val="28"/>
          <w:szCs w:val="28"/>
        </w:rPr>
        <w:t>lastest</w:t>
      </w:r>
      <w:proofErr w:type="spellEnd"/>
      <w:r w:rsidRPr="0043067C">
        <w:rPr>
          <w:rFonts w:asciiTheme="minorBidi" w:hAnsiTheme="minorBidi" w:cstheme="minorBidi"/>
          <w:sz w:val="28"/>
          <w:szCs w:val="28"/>
        </w:rPr>
        <w:t xml:space="preserve"> model of cabinet special designed for storing document special characteristic able to </w:t>
      </w:r>
      <w:proofErr w:type="spellStart"/>
      <w:r w:rsidRPr="0043067C">
        <w:rPr>
          <w:rFonts w:asciiTheme="minorBidi" w:hAnsiTheme="minorBidi" w:cstheme="minorBidi"/>
          <w:sz w:val="28"/>
          <w:szCs w:val="28"/>
        </w:rPr>
        <w:t>overlap.Moving</w:t>
      </w:r>
      <w:proofErr w:type="spellEnd"/>
      <w:r w:rsidRPr="0043067C">
        <w:rPr>
          <w:rFonts w:asciiTheme="minorBidi" w:hAnsiTheme="minorBidi" w:cstheme="minorBidi"/>
          <w:sz w:val="28"/>
          <w:szCs w:val="28"/>
        </w:rPr>
        <w:t xml:space="preserve"> just turn twist it will slide by this way economy of space and increase space more than 80% </w:t>
      </w:r>
    </w:p>
    <w:p w:rsidR="00EB576C" w:rsidRPr="0043067C" w:rsidRDefault="00EB576C" w:rsidP="00EB576C">
      <w:pPr>
        <w:rPr>
          <w:rFonts w:asciiTheme="minorBidi" w:hAnsiTheme="minorBidi" w:cstheme="minorBidi"/>
          <w:sz w:val="28"/>
          <w:szCs w:val="28"/>
        </w:rPr>
      </w:pPr>
      <w:r w:rsidRPr="0043067C">
        <w:rPr>
          <w:rFonts w:asciiTheme="minorBidi" w:hAnsiTheme="minorBidi" w:cstheme="minorBidi"/>
          <w:sz w:val="28"/>
          <w:szCs w:val="28"/>
        </w:rPr>
        <w:t xml:space="preserve">MC-W can be adjusted. </w:t>
      </w:r>
      <w:proofErr w:type="gramStart"/>
      <w:r w:rsidRPr="0043067C">
        <w:rPr>
          <w:rFonts w:asciiTheme="minorBidi" w:hAnsiTheme="minorBidi" w:cstheme="minorBidi"/>
          <w:sz w:val="28"/>
          <w:szCs w:val="28"/>
        </w:rPr>
        <w:t>for</w:t>
      </w:r>
      <w:proofErr w:type="gramEnd"/>
      <w:r w:rsidRPr="0043067C">
        <w:rPr>
          <w:rFonts w:asciiTheme="minorBidi" w:hAnsiTheme="minorBidi" w:cstheme="minorBidi"/>
          <w:sz w:val="28"/>
          <w:szCs w:val="28"/>
        </w:rPr>
        <w:t xml:space="preserve"> any working situation. </w:t>
      </w:r>
      <w:proofErr w:type="gramStart"/>
      <w:r w:rsidRPr="0043067C">
        <w:rPr>
          <w:rFonts w:asciiTheme="minorBidi" w:hAnsiTheme="minorBidi" w:cstheme="minorBidi"/>
          <w:sz w:val="28"/>
          <w:szCs w:val="28"/>
        </w:rPr>
        <w:t>or</w:t>
      </w:r>
      <w:proofErr w:type="gramEnd"/>
      <w:r w:rsidRPr="0043067C">
        <w:rPr>
          <w:rFonts w:asciiTheme="minorBidi" w:hAnsiTheme="minorBidi" w:cstheme="minorBidi"/>
          <w:sz w:val="28"/>
          <w:szCs w:val="28"/>
        </w:rPr>
        <w:t xml:space="preserve"> matter storing document in formation special service and consultants are </w:t>
      </w:r>
      <w:proofErr w:type="spellStart"/>
      <w:r w:rsidRPr="0043067C">
        <w:rPr>
          <w:rFonts w:asciiTheme="minorBidi" w:hAnsiTheme="minorBidi" w:cstheme="minorBidi"/>
          <w:sz w:val="28"/>
          <w:szCs w:val="28"/>
        </w:rPr>
        <w:t>avilable</w:t>
      </w:r>
      <w:proofErr w:type="spellEnd"/>
    </w:p>
    <w:p w:rsidR="00D264D8" w:rsidRPr="0043067C" w:rsidRDefault="00A342EF">
      <w:pPr>
        <w:rPr>
          <w:rFonts w:asciiTheme="minorBidi" w:hAnsiTheme="minorBidi" w:cstheme="minorBidi"/>
          <w:sz w:val="28"/>
          <w:szCs w:val="28"/>
        </w:rPr>
      </w:pPr>
      <w:r w:rsidRPr="0043067C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 wp14:anchorId="3B58DC47" wp14:editId="5B07577F">
            <wp:simplePos x="0" y="0"/>
            <wp:positionH relativeFrom="column">
              <wp:posOffset>3547110</wp:posOffset>
            </wp:positionH>
            <wp:positionV relativeFrom="paragraph">
              <wp:posOffset>469265</wp:posOffset>
            </wp:positionV>
            <wp:extent cx="2009140" cy="3497580"/>
            <wp:effectExtent l="0" t="0" r="0" b="0"/>
            <wp:wrapNone/>
            <wp:docPr id="2" name="Picture 2" descr="D:\Desktop\RS\mobile  cabinet\ตู้รุ่นเสา ปตท.ส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mobile  cabinet\ตู้รุ่นเสา ปตท.สผ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67C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57216" behindDoc="0" locked="0" layoutInCell="1" allowOverlap="1" wp14:anchorId="6403B301" wp14:editId="7CF72818">
            <wp:simplePos x="0" y="0"/>
            <wp:positionH relativeFrom="column">
              <wp:posOffset>641985</wp:posOffset>
            </wp:positionH>
            <wp:positionV relativeFrom="paragraph">
              <wp:posOffset>478155</wp:posOffset>
            </wp:positionV>
            <wp:extent cx="2686050" cy="3496304"/>
            <wp:effectExtent l="0" t="0" r="0" b="0"/>
            <wp:wrapNone/>
            <wp:docPr id="1" name="Picture 1" descr="D:\Desktop\RS\mobile  cabinet\20130111_13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mobile  cabinet\20130111_130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9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64D8" w:rsidRPr="0043067C" w:rsidSect="00C8675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applyBreakingRules/>
    <w:compatSetting w:name="compatibilityMode" w:uri="http://schemas.microsoft.com/office/word" w:val="12"/>
  </w:compat>
  <w:rsids>
    <w:rsidRoot w:val="00EB576C"/>
    <w:rsid w:val="001B776B"/>
    <w:rsid w:val="0043067C"/>
    <w:rsid w:val="00555857"/>
    <w:rsid w:val="00620F41"/>
    <w:rsid w:val="00A342EF"/>
    <w:rsid w:val="00A57449"/>
    <w:rsid w:val="00B32D9C"/>
    <w:rsid w:val="00C86756"/>
    <w:rsid w:val="00D264D8"/>
    <w:rsid w:val="00E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E470D-76ED-4767-B7F0-57D198C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6C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9C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>DarkOS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9</cp:revision>
  <dcterms:created xsi:type="dcterms:W3CDTF">2014-10-29T09:32:00Z</dcterms:created>
  <dcterms:modified xsi:type="dcterms:W3CDTF">2014-11-27T10:00:00Z</dcterms:modified>
</cp:coreProperties>
</file>